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790C" w14:textId="4EA9BBBB" w:rsidR="00026FCD" w:rsidRPr="001D257A" w:rsidRDefault="00026FCD" w:rsidP="00026FCD">
      <w:r w:rsidRPr="001D257A">
        <w:t>The meeting was called to order b</w:t>
      </w:r>
      <w:r w:rsidR="008237D5">
        <w:t xml:space="preserve">y </w:t>
      </w:r>
      <w:r w:rsidR="00B8084F">
        <w:t xml:space="preserve">Merissa Leamy at </w:t>
      </w:r>
      <w:r w:rsidR="00852A4A">
        <w:t>7:0</w:t>
      </w:r>
      <w:r w:rsidR="008870C2">
        <w:t>3</w:t>
      </w:r>
      <w:r w:rsidR="00852A4A">
        <w:t>pm</w:t>
      </w:r>
      <w:r w:rsidR="00F8609C">
        <w:t>.</w:t>
      </w:r>
    </w:p>
    <w:p w14:paraId="61C29F18" w14:textId="77777777" w:rsidR="00026FCD" w:rsidRPr="001D257A" w:rsidRDefault="00026FCD" w:rsidP="00026FCD"/>
    <w:p w14:paraId="748F913A" w14:textId="637886FE" w:rsidR="00387DD6"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w:t>
      </w:r>
      <w:proofErr w:type="spellStart"/>
      <w:r w:rsidR="003D2311">
        <w:t>Leamy</w:t>
      </w:r>
      <w:proofErr w:type="spellEnd"/>
      <w:r w:rsidR="003D2311">
        <w:t xml:space="preserve">, </w:t>
      </w:r>
      <w:r w:rsidR="00852A4A">
        <w:t xml:space="preserve">Nicole </w:t>
      </w:r>
      <w:proofErr w:type="spellStart"/>
      <w:r w:rsidR="00852A4A">
        <w:t>Shankarappa</w:t>
      </w:r>
      <w:proofErr w:type="spellEnd"/>
      <w:r w:rsidR="00852A4A">
        <w:t xml:space="preserve">, </w:t>
      </w:r>
      <w:r w:rsidR="008870C2">
        <w:t xml:space="preserve">Karen Yoon, </w:t>
      </w:r>
      <w:r w:rsidR="00C54D3B">
        <w:t xml:space="preserve">Chrissy </w:t>
      </w:r>
      <w:proofErr w:type="spellStart"/>
      <w:r w:rsidR="00C54D3B">
        <w:t>Bennetts</w:t>
      </w:r>
      <w:proofErr w:type="spellEnd"/>
      <w:r w:rsidR="00C54D3B">
        <w:t xml:space="preserve">, </w:t>
      </w:r>
      <w:r w:rsidR="00852A4A">
        <w:t xml:space="preserve">Kellie </w:t>
      </w:r>
      <w:proofErr w:type="spellStart"/>
      <w:r w:rsidR="00852A4A">
        <w:t>Seque</w:t>
      </w:r>
      <w:r w:rsidR="008B74A9">
        <w:t>i</w:t>
      </w:r>
      <w:r w:rsidR="00852A4A">
        <w:t>ra</w:t>
      </w:r>
      <w:proofErr w:type="spellEnd"/>
      <w:r w:rsidR="0055647C">
        <w:t>,</w:t>
      </w:r>
      <w:r w:rsidR="00CF5B18">
        <w:t xml:space="preserve"> Catherine </w:t>
      </w:r>
      <w:proofErr w:type="spellStart"/>
      <w:r w:rsidR="00CF5B18">
        <w:t>Allday</w:t>
      </w:r>
      <w:proofErr w:type="spellEnd"/>
      <w:r w:rsidR="00CF5B18">
        <w:t>-Davis</w:t>
      </w:r>
      <w:r w:rsidR="00B84CED">
        <w:t>, Ken McKim</w:t>
      </w:r>
      <w:r w:rsidR="00CF5B18">
        <w:t xml:space="preserve">, </w:t>
      </w:r>
      <w:r w:rsidR="00C54D3B">
        <w:t>Paula Rivera, Lorena Anderson</w:t>
      </w:r>
    </w:p>
    <w:p w14:paraId="09494150" w14:textId="77777777" w:rsidR="003D2311" w:rsidRDefault="003D2311" w:rsidP="003D2311">
      <w:pPr>
        <w:rPr>
          <w:b/>
        </w:rPr>
      </w:pPr>
    </w:p>
    <w:p w14:paraId="6894240C" w14:textId="77777777" w:rsidR="00CF5B18" w:rsidRDefault="00CF5B18" w:rsidP="003D2311">
      <w:pPr>
        <w:rPr>
          <w:b/>
        </w:rPr>
      </w:pPr>
    </w:p>
    <w:p w14:paraId="5A5B3E7A" w14:textId="00B04DE0" w:rsidR="003D2311" w:rsidRDefault="003D2311" w:rsidP="003D2311">
      <w:pPr>
        <w:rPr>
          <w:b/>
        </w:rPr>
      </w:pPr>
      <w:r w:rsidRPr="001D257A">
        <w:rPr>
          <w:b/>
        </w:rPr>
        <w:t>President’s Report (</w:t>
      </w:r>
      <w:r>
        <w:rPr>
          <w:b/>
        </w:rPr>
        <w:t xml:space="preserve">Merissa </w:t>
      </w:r>
      <w:proofErr w:type="spellStart"/>
      <w:r>
        <w:rPr>
          <w:b/>
        </w:rPr>
        <w:t>Leamy</w:t>
      </w:r>
      <w:proofErr w:type="spellEnd"/>
      <w:r>
        <w:rPr>
          <w:b/>
        </w:rPr>
        <w:t>)</w:t>
      </w:r>
      <w:r w:rsidR="00B15CF3">
        <w:rPr>
          <w:b/>
        </w:rPr>
        <w:t>:</w:t>
      </w:r>
    </w:p>
    <w:p w14:paraId="06A833BD" w14:textId="20992C39" w:rsidR="00EF2636" w:rsidRDefault="00C54D3B" w:rsidP="00E374CC">
      <w:pPr>
        <w:pStyle w:val="ListParagraph"/>
        <w:numPr>
          <w:ilvl w:val="0"/>
          <w:numId w:val="5"/>
        </w:numPr>
        <w:rPr>
          <w:bCs/>
        </w:rPr>
      </w:pPr>
      <w:r w:rsidRPr="00C54D3B">
        <w:rPr>
          <w:bCs/>
        </w:rPr>
        <w:t xml:space="preserve">Looking for new hospitality chair. </w:t>
      </w:r>
      <w:r>
        <w:rPr>
          <w:bCs/>
        </w:rPr>
        <w:t xml:space="preserve">This position runs the luncheons and events for the teachers, mostly. Nicole </w:t>
      </w:r>
      <w:proofErr w:type="spellStart"/>
      <w:r>
        <w:rPr>
          <w:bCs/>
        </w:rPr>
        <w:t>Shankarappa</w:t>
      </w:r>
      <w:proofErr w:type="spellEnd"/>
      <w:r>
        <w:rPr>
          <w:bCs/>
        </w:rPr>
        <w:t xml:space="preserve"> is interested.</w:t>
      </w:r>
    </w:p>
    <w:p w14:paraId="2F425588" w14:textId="488D5D79" w:rsidR="00C54D3B" w:rsidRDefault="00C54D3B" w:rsidP="00E374CC">
      <w:pPr>
        <w:pStyle w:val="ListParagraph"/>
        <w:numPr>
          <w:ilvl w:val="0"/>
          <w:numId w:val="5"/>
        </w:numPr>
        <w:rPr>
          <w:bCs/>
        </w:rPr>
      </w:pPr>
      <w:r>
        <w:rPr>
          <w:bCs/>
        </w:rPr>
        <w:t>Chickpeas Fundraiser – January 28</w:t>
      </w:r>
      <w:r w:rsidRPr="00C54D3B">
        <w:rPr>
          <w:bCs/>
          <w:vertAlign w:val="superscript"/>
        </w:rPr>
        <w:t>th</w:t>
      </w:r>
      <w:r>
        <w:rPr>
          <w:bCs/>
        </w:rPr>
        <w:t xml:space="preserve">. Will give 20% back plus discount. </w:t>
      </w:r>
    </w:p>
    <w:p w14:paraId="7247C3AB" w14:textId="1BAD7301" w:rsidR="00C54D3B" w:rsidRDefault="00C54D3B" w:rsidP="00E374CC">
      <w:pPr>
        <w:pStyle w:val="ListParagraph"/>
        <w:numPr>
          <w:ilvl w:val="0"/>
          <w:numId w:val="5"/>
        </w:numPr>
        <w:rPr>
          <w:bCs/>
        </w:rPr>
      </w:pPr>
      <w:r>
        <w:rPr>
          <w:bCs/>
        </w:rPr>
        <w:t>Parent Engagement Night – February 25</w:t>
      </w:r>
      <w:r w:rsidRPr="00C54D3B">
        <w:rPr>
          <w:bCs/>
          <w:vertAlign w:val="superscript"/>
        </w:rPr>
        <w:t>th</w:t>
      </w:r>
      <w:r>
        <w:rPr>
          <w:bCs/>
        </w:rPr>
        <w:t xml:space="preserve">. 8-10 parents invited – leadership night. </w:t>
      </w:r>
      <w:r w:rsidR="000979AF">
        <w:rPr>
          <w:bCs/>
        </w:rPr>
        <w:t>At All Students Center at DHS.</w:t>
      </w:r>
    </w:p>
    <w:p w14:paraId="1B878010" w14:textId="2F2CF52A" w:rsidR="00C54D3B" w:rsidRPr="00C54D3B" w:rsidRDefault="00C54D3B" w:rsidP="00E374CC">
      <w:pPr>
        <w:pStyle w:val="ListParagraph"/>
        <w:numPr>
          <w:ilvl w:val="0"/>
          <w:numId w:val="5"/>
        </w:numPr>
        <w:rPr>
          <w:bCs/>
        </w:rPr>
      </w:pPr>
      <w:r>
        <w:rPr>
          <w:bCs/>
        </w:rPr>
        <w:t xml:space="preserve">Measure G – Parents </w:t>
      </w:r>
      <w:r w:rsidR="000979AF">
        <w:rPr>
          <w:bCs/>
        </w:rPr>
        <w:t>wanted for support and passing ….</w:t>
      </w:r>
      <w:r>
        <w:rPr>
          <w:bCs/>
        </w:rPr>
        <w:t xml:space="preserve"> </w:t>
      </w:r>
    </w:p>
    <w:p w14:paraId="7254EE6A" w14:textId="77777777" w:rsidR="00EF2636" w:rsidRPr="00C54D3B" w:rsidRDefault="00EF2636" w:rsidP="003D2311">
      <w:pPr>
        <w:rPr>
          <w:bCs/>
        </w:rPr>
      </w:pPr>
    </w:p>
    <w:p w14:paraId="5A8707F6" w14:textId="1202ECFB" w:rsidR="003D2311" w:rsidRDefault="003D2311" w:rsidP="00E73EB1"/>
    <w:p w14:paraId="7F4F3433" w14:textId="7EB7C268" w:rsidR="003D2311" w:rsidRDefault="003D2311" w:rsidP="001B3AF3">
      <w:r>
        <w:rPr>
          <w:b/>
        </w:rPr>
        <w:t>Approval of minutes (</w:t>
      </w:r>
      <w:r w:rsidR="001A4F78">
        <w:rPr>
          <w:b/>
        </w:rPr>
        <w:t>Deb Greenway</w:t>
      </w:r>
      <w:r>
        <w:rPr>
          <w:b/>
        </w:rPr>
        <w:t>)</w:t>
      </w:r>
      <w:r w:rsidRPr="001D257A">
        <w:t xml:space="preserve">: </w:t>
      </w:r>
      <w:r w:rsidR="001A4F78">
        <w:t>Decembe</w:t>
      </w:r>
      <w:r w:rsidR="008E5E38">
        <w:t>r</w:t>
      </w:r>
      <w:r w:rsidR="00E25DE5">
        <w:t xml:space="preserve"> Minutes stand a</w:t>
      </w:r>
      <w:r>
        <w:t xml:space="preserve">pproved as </w:t>
      </w:r>
      <w:r w:rsidR="00E93D05">
        <w:t>sent</w:t>
      </w:r>
      <w:r w:rsidR="008B74A9">
        <w:t xml:space="preserve">. </w:t>
      </w:r>
      <w:r w:rsidR="00C54D3B">
        <w:t xml:space="preserve">Ken McKim </w:t>
      </w:r>
      <w:r w:rsidR="008B74A9">
        <w:t xml:space="preserve">makes a motion to approve minutes. </w:t>
      </w:r>
      <w:r w:rsidR="00C54D3B">
        <w:t xml:space="preserve">Catherine All-Day </w:t>
      </w:r>
      <w:r w:rsidR="008B74A9">
        <w:t>seconded it. Motion passes.</w:t>
      </w:r>
    </w:p>
    <w:p w14:paraId="0AE1B85C" w14:textId="77777777" w:rsidR="002175FF" w:rsidRDefault="002175FF" w:rsidP="003D2311">
      <w:pPr>
        <w:ind w:firstLine="720"/>
      </w:pPr>
    </w:p>
    <w:p w14:paraId="48B0D8B8" w14:textId="04C205C9" w:rsidR="008B74A9" w:rsidRDefault="00005866" w:rsidP="00C5315B">
      <w:r>
        <w:rPr>
          <w:b/>
        </w:rPr>
        <w:t>Teacher</w:t>
      </w:r>
      <w:r w:rsidR="008237D5">
        <w:rPr>
          <w:b/>
        </w:rPr>
        <w:t>’s</w:t>
      </w:r>
      <w:r>
        <w:rPr>
          <w:b/>
        </w:rPr>
        <w:t xml:space="preserve"> Report (Ken McKim)</w:t>
      </w:r>
      <w:r w:rsidRPr="001D257A">
        <w:t xml:space="preserve">: </w:t>
      </w:r>
    </w:p>
    <w:p w14:paraId="0B1E4630" w14:textId="6BA0BB13" w:rsidR="001B3AF3" w:rsidRDefault="00C54D3B" w:rsidP="00E374CC">
      <w:pPr>
        <w:pStyle w:val="ListParagraph"/>
        <w:numPr>
          <w:ilvl w:val="0"/>
          <w:numId w:val="4"/>
        </w:numPr>
      </w:pPr>
      <w:r>
        <w:t>Lots of illness but recovering and things going well. 2</w:t>
      </w:r>
      <w:r w:rsidRPr="00C54D3B">
        <w:rPr>
          <w:vertAlign w:val="superscript"/>
        </w:rPr>
        <w:t>nd</w:t>
      </w:r>
      <w:r>
        <w:t xml:space="preserve"> quarter ends in 2 weeks. </w:t>
      </w:r>
    </w:p>
    <w:p w14:paraId="1035C290" w14:textId="66E9BEA7" w:rsidR="00C54D3B" w:rsidRDefault="00C54D3B" w:rsidP="00E374CC">
      <w:pPr>
        <w:pStyle w:val="ListParagraph"/>
        <w:numPr>
          <w:ilvl w:val="0"/>
          <w:numId w:val="4"/>
        </w:numPr>
      </w:pPr>
      <w:r>
        <w:t>9</w:t>
      </w:r>
      <w:r w:rsidRPr="00C54D3B">
        <w:rPr>
          <w:vertAlign w:val="superscript"/>
        </w:rPr>
        <w:t>th</w:t>
      </w:r>
      <w:r>
        <w:t xml:space="preserve"> graders facing their first exams. </w:t>
      </w:r>
    </w:p>
    <w:p w14:paraId="5CAF512D" w14:textId="77777777" w:rsidR="00EF2636" w:rsidRDefault="00EF2636" w:rsidP="001A4F78"/>
    <w:p w14:paraId="00F17AD9" w14:textId="77777777" w:rsidR="00AD1B44" w:rsidRDefault="00AD1B44" w:rsidP="00B8084F">
      <w:pPr>
        <w:rPr>
          <w:b/>
        </w:rPr>
      </w:pPr>
    </w:p>
    <w:p w14:paraId="13EE56D7" w14:textId="2C8EE4EF" w:rsidR="00B8084F" w:rsidRPr="001D257A" w:rsidRDefault="00B8084F" w:rsidP="00B8084F">
      <w:pPr>
        <w:rPr>
          <w:b/>
        </w:rPr>
      </w:pPr>
      <w:r>
        <w:rPr>
          <w:b/>
        </w:rPr>
        <w:t>Treasurer’s Report (Lorena Anderson</w:t>
      </w:r>
      <w:r w:rsidRPr="001D257A">
        <w:rPr>
          <w:b/>
        </w:rPr>
        <w:t>):</w:t>
      </w:r>
    </w:p>
    <w:p w14:paraId="12FA614F" w14:textId="1024A71B" w:rsidR="00257BD2" w:rsidRDefault="008B74A9" w:rsidP="00E374CC">
      <w:pPr>
        <w:pStyle w:val="ListParagraph"/>
        <w:numPr>
          <w:ilvl w:val="0"/>
          <w:numId w:val="1"/>
        </w:numPr>
      </w:pPr>
      <w:r>
        <w:t xml:space="preserve"> </w:t>
      </w:r>
      <w:r w:rsidR="00C54D3B">
        <w:t xml:space="preserve">We have received a lot of donations. We are still short $996. But will probably still continue to receive donations. </w:t>
      </w:r>
    </w:p>
    <w:p w14:paraId="5F987BAA" w14:textId="078C31F9" w:rsidR="00C54D3B" w:rsidRDefault="00C54D3B" w:rsidP="00E374CC">
      <w:pPr>
        <w:pStyle w:val="ListParagraph"/>
        <w:numPr>
          <w:ilvl w:val="0"/>
          <w:numId w:val="1"/>
        </w:numPr>
      </w:pPr>
      <w:r>
        <w:t>We received funding for all RNA models - $648. And partial funding for libraries - $241 funded.</w:t>
      </w:r>
    </w:p>
    <w:p w14:paraId="2865BFDA" w14:textId="4873EC6A" w:rsidR="00C54D3B" w:rsidRDefault="00C54D3B" w:rsidP="00E374CC">
      <w:pPr>
        <w:pStyle w:val="ListParagraph"/>
        <w:numPr>
          <w:ilvl w:val="0"/>
          <w:numId w:val="1"/>
        </w:numPr>
      </w:pPr>
      <w:r>
        <w:t xml:space="preserve">Still need to deposit </w:t>
      </w:r>
      <w:proofErr w:type="spellStart"/>
      <w:r>
        <w:t>Woodstocks</w:t>
      </w:r>
      <w:proofErr w:type="spellEnd"/>
      <w:r>
        <w:t xml:space="preserve">. </w:t>
      </w:r>
    </w:p>
    <w:p w14:paraId="40D66E69" w14:textId="72EAFBF2" w:rsidR="00EF2636" w:rsidRDefault="00EF2636" w:rsidP="00EF2636"/>
    <w:p w14:paraId="2A0CD7FD" w14:textId="6394B954" w:rsidR="00C54D3B" w:rsidRPr="001B4D44" w:rsidRDefault="00C54D3B" w:rsidP="001B4D44">
      <w:pPr>
        <w:rPr>
          <w:b/>
        </w:rPr>
      </w:pPr>
    </w:p>
    <w:p w14:paraId="2E382503" w14:textId="77777777" w:rsidR="001A0CDA" w:rsidRDefault="001A0CDA" w:rsidP="001A0CDA">
      <w:pPr>
        <w:pStyle w:val="ListParagraph"/>
      </w:pPr>
    </w:p>
    <w:p w14:paraId="3CE05967" w14:textId="6EB140C2" w:rsidR="00B8084F" w:rsidRPr="00475F6C" w:rsidRDefault="00B8084F" w:rsidP="00B8084F">
      <w:pPr>
        <w:rPr>
          <w:b/>
        </w:rPr>
      </w:pPr>
      <w:r w:rsidRPr="00475F6C">
        <w:rPr>
          <w:b/>
        </w:rPr>
        <w:t>Principal’s Report (</w:t>
      </w:r>
      <w:r>
        <w:rPr>
          <w:b/>
        </w:rPr>
        <w:t>Kell</w:t>
      </w:r>
      <w:r w:rsidR="003E1983">
        <w:rPr>
          <w:b/>
        </w:rPr>
        <w:t>ie</w:t>
      </w:r>
      <w:r>
        <w:rPr>
          <w:b/>
        </w:rPr>
        <w:t xml:space="preserve"> Sequeira</w:t>
      </w:r>
      <w:r w:rsidRPr="00475F6C">
        <w:rPr>
          <w:b/>
        </w:rPr>
        <w:t>):</w:t>
      </w:r>
    </w:p>
    <w:p w14:paraId="169F51D5" w14:textId="0ADE5E89" w:rsidR="00EF2636" w:rsidRPr="00383B61" w:rsidRDefault="00383B61" w:rsidP="00E374CC">
      <w:pPr>
        <w:pStyle w:val="ListParagraph"/>
        <w:numPr>
          <w:ilvl w:val="0"/>
          <w:numId w:val="2"/>
        </w:numPr>
        <w:rPr>
          <w:bCs/>
        </w:rPr>
      </w:pPr>
      <w:r w:rsidRPr="00383B61">
        <w:rPr>
          <w:bCs/>
        </w:rPr>
        <w:t>Collaboration – Teachers do a ton of this to support students. Faculty meeting in afternoon once a month. Department meetings and grade level meetings in addition. You can see how the staff gets along when you see how much time they spend together. They care very much about each other and the students and that bodes well for our school!</w:t>
      </w:r>
    </w:p>
    <w:p w14:paraId="13E47C31" w14:textId="1F871352" w:rsidR="00383B61" w:rsidRPr="002D3209" w:rsidRDefault="00383B61" w:rsidP="00E374CC">
      <w:pPr>
        <w:pStyle w:val="ListParagraph"/>
        <w:numPr>
          <w:ilvl w:val="0"/>
          <w:numId w:val="2"/>
        </w:numPr>
        <w:rPr>
          <w:bCs/>
        </w:rPr>
      </w:pPr>
      <w:r>
        <w:rPr>
          <w:bCs/>
        </w:rPr>
        <w:t>Flour babies for 9</w:t>
      </w:r>
      <w:r w:rsidRPr="00383B61">
        <w:rPr>
          <w:bCs/>
          <w:vertAlign w:val="superscript"/>
        </w:rPr>
        <w:t>th</w:t>
      </w:r>
      <w:r>
        <w:rPr>
          <w:bCs/>
        </w:rPr>
        <w:t xml:space="preserve"> graders </w:t>
      </w:r>
      <w:proofErr w:type="gramStart"/>
      <w:r>
        <w:rPr>
          <w:bCs/>
        </w:rPr>
        <w:t>is</w:t>
      </w:r>
      <w:proofErr w:type="gramEnd"/>
      <w:r>
        <w:rPr>
          <w:bCs/>
        </w:rPr>
        <w:t xml:space="preserve"> good project learning. Engages the students. And it covers multiple standards and graduate profile points. Catherine </w:t>
      </w:r>
      <w:r>
        <w:rPr>
          <w:bCs/>
        </w:rPr>
        <w:lastRenderedPageBreak/>
        <w:t xml:space="preserve">questioned the value of the flour babies. Ken McKim mentioned that there is a percentage of the population </w:t>
      </w:r>
      <w:r w:rsidRPr="002D3209">
        <w:rPr>
          <w:bCs/>
        </w:rPr>
        <w:t>that it does have an impact on.</w:t>
      </w:r>
    </w:p>
    <w:p w14:paraId="1BFCFB6C" w14:textId="756247AF" w:rsidR="00383B61" w:rsidRPr="002D3209" w:rsidRDefault="00383B61" w:rsidP="00E374CC">
      <w:pPr>
        <w:pStyle w:val="ListParagraph"/>
        <w:numPr>
          <w:ilvl w:val="0"/>
          <w:numId w:val="2"/>
        </w:numPr>
        <w:rPr>
          <w:bCs/>
        </w:rPr>
      </w:pPr>
      <w:r w:rsidRPr="002D3209">
        <w:rPr>
          <w:bCs/>
        </w:rPr>
        <w:t>Started intramural basketball at lunch. 5v5. Adrianne Simon-Carlson and</w:t>
      </w:r>
      <w:r w:rsidR="002D3209" w:rsidRPr="002D3209">
        <w:rPr>
          <w:bCs/>
        </w:rPr>
        <w:t xml:space="preserve"> Mr. Clarke</w:t>
      </w:r>
    </w:p>
    <w:p w14:paraId="3E03C134" w14:textId="01476560" w:rsidR="00383B61" w:rsidRPr="002D3209" w:rsidRDefault="00383B61" w:rsidP="00E374CC">
      <w:pPr>
        <w:pStyle w:val="ListParagraph"/>
        <w:numPr>
          <w:ilvl w:val="0"/>
          <w:numId w:val="2"/>
        </w:numPr>
        <w:rPr>
          <w:bCs/>
        </w:rPr>
      </w:pPr>
      <w:r w:rsidRPr="002D3209">
        <w:rPr>
          <w:bCs/>
        </w:rPr>
        <w:t>Monday, January 20</w:t>
      </w:r>
      <w:r w:rsidRPr="002D3209">
        <w:rPr>
          <w:bCs/>
          <w:vertAlign w:val="superscript"/>
        </w:rPr>
        <w:t>th</w:t>
      </w:r>
      <w:r w:rsidRPr="002D3209">
        <w:rPr>
          <w:bCs/>
        </w:rPr>
        <w:t xml:space="preserve"> and Monday, January 27</w:t>
      </w:r>
      <w:r w:rsidRPr="002D3209">
        <w:rPr>
          <w:bCs/>
          <w:vertAlign w:val="superscript"/>
        </w:rPr>
        <w:t>th</w:t>
      </w:r>
      <w:r w:rsidRPr="002D3209">
        <w:rPr>
          <w:bCs/>
        </w:rPr>
        <w:t xml:space="preserve"> are no school days</w:t>
      </w:r>
    </w:p>
    <w:p w14:paraId="2B08D4B1" w14:textId="712A07AA" w:rsidR="00383B61" w:rsidRPr="002D3209" w:rsidRDefault="00383B61" w:rsidP="00E374CC">
      <w:pPr>
        <w:pStyle w:val="ListParagraph"/>
        <w:numPr>
          <w:ilvl w:val="0"/>
          <w:numId w:val="2"/>
        </w:numPr>
        <w:rPr>
          <w:bCs/>
        </w:rPr>
      </w:pPr>
      <w:r w:rsidRPr="002D3209">
        <w:rPr>
          <w:bCs/>
        </w:rPr>
        <w:t>Week of January 21</w:t>
      </w:r>
      <w:r w:rsidRPr="002D3209">
        <w:rPr>
          <w:bCs/>
          <w:vertAlign w:val="superscript"/>
        </w:rPr>
        <w:t>st</w:t>
      </w:r>
      <w:r w:rsidRPr="002D3209">
        <w:rPr>
          <w:bCs/>
        </w:rPr>
        <w:t>, kids will be working to finish end of quarter exams, work, etc.</w:t>
      </w:r>
    </w:p>
    <w:p w14:paraId="3DCFA2B6" w14:textId="7475076E" w:rsidR="00383B61" w:rsidRPr="002D3209" w:rsidRDefault="00383B61" w:rsidP="00E374CC">
      <w:pPr>
        <w:pStyle w:val="ListParagraph"/>
        <w:numPr>
          <w:ilvl w:val="0"/>
          <w:numId w:val="2"/>
        </w:numPr>
        <w:rPr>
          <w:bCs/>
        </w:rPr>
      </w:pPr>
      <w:r w:rsidRPr="002D3209">
        <w:rPr>
          <w:bCs/>
        </w:rPr>
        <w:t>Site council meeting is January 31</w:t>
      </w:r>
      <w:r w:rsidRPr="002D3209">
        <w:rPr>
          <w:bCs/>
          <w:vertAlign w:val="superscript"/>
        </w:rPr>
        <w:t>st</w:t>
      </w:r>
      <w:r w:rsidRPr="002D3209">
        <w:rPr>
          <w:bCs/>
        </w:rPr>
        <w:t>. 830-1030</w:t>
      </w:r>
    </w:p>
    <w:p w14:paraId="48AAFEC5" w14:textId="39C4922A" w:rsidR="00383B61" w:rsidRDefault="00383B61" w:rsidP="00E374CC">
      <w:pPr>
        <w:pStyle w:val="ListParagraph"/>
        <w:numPr>
          <w:ilvl w:val="0"/>
          <w:numId w:val="2"/>
        </w:numPr>
        <w:rPr>
          <w:bCs/>
        </w:rPr>
      </w:pPr>
      <w:r>
        <w:rPr>
          <w:bCs/>
        </w:rPr>
        <w:t>Homework club M-Th in library from 330-5p.</w:t>
      </w:r>
    </w:p>
    <w:p w14:paraId="05661B1B" w14:textId="77777777" w:rsidR="001B4D44" w:rsidRDefault="00383B61" w:rsidP="00E374CC">
      <w:pPr>
        <w:pStyle w:val="ListParagraph"/>
        <w:numPr>
          <w:ilvl w:val="0"/>
          <w:numId w:val="2"/>
        </w:numPr>
        <w:rPr>
          <w:bCs/>
        </w:rPr>
      </w:pPr>
      <w:r>
        <w:rPr>
          <w:bCs/>
        </w:rPr>
        <w:t>Kellie meeting with all secondary principals 1/14 to work on 9</w:t>
      </w:r>
      <w:r w:rsidRPr="00383B61">
        <w:rPr>
          <w:bCs/>
          <w:vertAlign w:val="superscript"/>
        </w:rPr>
        <w:t>th</w:t>
      </w:r>
      <w:r>
        <w:rPr>
          <w:bCs/>
        </w:rPr>
        <w:t xml:space="preserve"> graders to 10</w:t>
      </w:r>
      <w:r w:rsidRPr="00383B61">
        <w:rPr>
          <w:bCs/>
          <w:vertAlign w:val="superscript"/>
        </w:rPr>
        <w:t>th</w:t>
      </w:r>
      <w:r>
        <w:rPr>
          <w:bCs/>
        </w:rPr>
        <w:t xml:space="preserve"> graders transition. Kellie would like feedback. </w:t>
      </w:r>
    </w:p>
    <w:p w14:paraId="3208A807" w14:textId="77777777" w:rsidR="001B4D44" w:rsidRDefault="00383B61" w:rsidP="00E374CC">
      <w:pPr>
        <w:pStyle w:val="ListParagraph"/>
        <w:numPr>
          <w:ilvl w:val="1"/>
          <w:numId w:val="2"/>
        </w:numPr>
        <w:rPr>
          <w:bCs/>
        </w:rPr>
      </w:pPr>
      <w:r>
        <w:rPr>
          <w:bCs/>
        </w:rPr>
        <w:t xml:space="preserve">Chrissy asked about course selection. Counselors come in February and do presentation and bring planners for kids. Kellie is trying to have another day at end of February to answer questions, </w:t>
      </w:r>
      <w:proofErr w:type="spellStart"/>
      <w:r>
        <w:rPr>
          <w:bCs/>
        </w:rPr>
        <w:t>etc</w:t>
      </w:r>
      <w:proofErr w:type="spellEnd"/>
      <w:r>
        <w:rPr>
          <w:bCs/>
        </w:rPr>
        <w:t xml:space="preserve"> that come up. </w:t>
      </w:r>
    </w:p>
    <w:p w14:paraId="01993460" w14:textId="77777777" w:rsidR="001B4D44" w:rsidRDefault="001B4D44" w:rsidP="00E374CC">
      <w:pPr>
        <w:pStyle w:val="ListParagraph"/>
        <w:numPr>
          <w:ilvl w:val="1"/>
          <w:numId w:val="2"/>
        </w:numPr>
        <w:rPr>
          <w:bCs/>
        </w:rPr>
      </w:pPr>
      <w:r>
        <w:rPr>
          <w:bCs/>
        </w:rPr>
        <w:t xml:space="preserve">Catherine mentioned the meeting at DHS that the counselors had and handed out course catalogs. Would be good to promote that. Merissa mentioned that the size of the school is intimidating. </w:t>
      </w:r>
    </w:p>
    <w:p w14:paraId="45282309" w14:textId="1122DD87" w:rsidR="00383B61" w:rsidRDefault="001B4D44" w:rsidP="00E374CC">
      <w:pPr>
        <w:pStyle w:val="ListParagraph"/>
        <w:numPr>
          <w:ilvl w:val="1"/>
          <w:numId w:val="2"/>
        </w:numPr>
        <w:rPr>
          <w:bCs/>
        </w:rPr>
      </w:pPr>
      <w:r>
        <w:rPr>
          <w:bCs/>
        </w:rPr>
        <w:t xml:space="preserve">Catherine mentioned having student government kids coming to Harper to do a panel for questions from the kids. </w:t>
      </w:r>
    </w:p>
    <w:p w14:paraId="444A7FF5" w14:textId="335BE470" w:rsidR="001B4D44" w:rsidRDefault="001B4D44" w:rsidP="00E374CC">
      <w:pPr>
        <w:pStyle w:val="ListParagraph"/>
        <w:numPr>
          <w:ilvl w:val="1"/>
          <w:numId w:val="2"/>
        </w:numPr>
        <w:rPr>
          <w:bCs/>
        </w:rPr>
      </w:pPr>
      <w:r>
        <w:rPr>
          <w:bCs/>
        </w:rPr>
        <w:t xml:space="preserve">Kellie is having prominent DHS personnel come around to meet the kids and ask questions, such as Jeff </w:t>
      </w:r>
      <w:proofErr w:type="spellStart"/>
      <w:r>
        <w:rPr>
          <w:bCs/>
        </w:rPr>
        <w:t>Lorenson</w:t>
      </w:r>
      <w:proofErr w:type="spellEnd"/>
      <w:r>
        <w:rPr>
          <w:bCs/>
        </w:rPr>
        <w:t xml:space="preserve"> – Athletic Director</w:t>
      </w:r>
    </w:p>
    <w:p w14:paraId="0B67E90D" w14:textId="77777777" w:rsidR="001B4D44" w:rsidRDefault="001B4D44" w:rsidP="00E374CC">
      <w:pPr>
        <w:pStyle w:val="ListParagraph"/>
        <w:numPr>
          <w:ilvl w:val="1"/>
          <w:numId w:val="2"/>
        </w:numPr>
        <w:rPr>
          <w:bCs/>
        </w:rPr>
      </w:pPr>
      <w:r>
        <w:rPr>
          <w:bCs/>
        </w:rPr>
        <w:t>Kellie will be in quad at DHS on Open House night for 9</w:t>
      </w:r>
      <w:r w:rsidRPr="001B4D44">
        <w:rPr>
          <w:bCs/>
          <w:vertAlign w:val="superscript"/>
        </w:rPr>
        <w:t>th</w:t>
      </w:r>
      <w:r>
        <w:rPr>
          <w:bCs/>
        </w:rPr>
        <w:t xml:space="preserve"> graders to come and see if they have any questions.  </w:t>
      </w:r>
    </w:p>
    <w:p w14:paraId="17294BBD" w14:textId="77777777" w:rsidR="001B4D44" w:rsidRDefault="001B4D44" w:rsidP="00E374CC">
      <w:pPr>
        <w:pStyle w:val="ListParagraph"/>
        <w:numPr>
          <w:ilvl w:val="1"/>
          <w:numId w:val="2"/>
        </w:numPr>
        <w:rPr>
          <w:bCs/>
        </w:rPr>
      </w:pPr>
      <w:r>
        <w:rPr>
          <w:bCs/>
        </w:rPr>
        <w:t>Kellie mentioned that she has already reached out to 6</w:t>
      </w:r>
      <w:r w:rsidRPr="001B4D44">
        <w:rPr>
          <w:bCs/>
          <w:vertAlign w:val="superscript"/>
        </w:rPr>
        <w:t>th</w:t>
      </w:r>
      <w:r>
        <w:rPr>
          <w:bCs/>
        </w:rPr>
        <w:t xml:space="preserve"> grade principals to help with that transition from 6</w:t>
      </w:r>
      <w:r w:rsidRPr="001B4D44">
        <w:rPr>
          <w:bCs/>
          <w:vertAlign w:val="superscript"/>
        </w:rPr>
        <w:t>th</w:t>
      </w:r>
      <w:r>
        <w:rPr>
          <w:bCs/>
        </w:rPr>
        <w:t>-7</w:t>
      </w:r>
      <w:r w:rsidRPr="001B4D44">
        <w:rPr>
          <w:bCs/>
          <w:vertAlign w:val="superscript"/>
        </w:rPr>
        <w:t>th</w:t>
      </w:r>
      <w:r>
        <w:rPr>
          <w:bCs/>
        </w:rPr>
        <w:t>.</w:t>
      </w:r>
    </w:p>
    <w:p w14:paraId="3A6C51A9" w14:textId="77886B2D" w:rsidR="001B4D44" w:rsidRDefault="001B4D44" w:rsidP="00E374CC">
      <w:pPr>
        <w:pStyle w:val="ListParagraph"/>
        <w:numPr>
          <w:ilvl w:val="2"/>
          <w:numId w:val="2"/>
        </w:numPr>
        <w:rPr>
          <w:bCs/>
        </w:rPr>
      </w:pPr>
      <w:r w:rsidRPr="001B4D44">
        <w:rPr>
          <w:bCs/>
        </w:rPr>
        <w:t>Paula recommended 6</w:t>
      </w:r>
      <w:r w:rsidRPr="001B4D44">
        <w:rPr>
          <w:bCs/>
          <w:vertAlign w:val="superscript"/>
        </w:rPr>
        <w:t>th</w:t>
      </w:r>
      <w:r w:rsidRPr="001B4D44">
        <w:rPr>
          <w:bCs/>
        </w:rPr>
        <w:t xml:space="preserve"> gr teachers give more homework or teach the skills that they need in 7</w:t>
      </w:r>
      <w:r w:rsidRPr="001B4D44">
        <w:rPr>
          <w:bCs/>
          <w:vertAlign w:val="superscript"/>
        </w:rPr>
        <w:t>th</w:t>
      </w:r>
      <w:r w:rsidRPr="001B4D44">
        <w:rPr>
          <w:bCs/>
        </w:rPr>
        <w:t xml:space="preserve"> grade so </w:t>
      </w:r>
      <w:proofErr w:type="spellStart"/>
      <w:r w:rsidRPr="001B4D44">
        <w:rPr>
          <w:bCs/>
        </w:rPr>
        <w:t>its</w:t>
      </w:r>
      <w:proofErr w:type="spellEnd"/>
      <w:r w:rsidRPr="001B4D44">
        <w:rPr>
          <w:bCs/>
        </w:rPr>
        <w:t xml:space="preserve"> not such a rude awakening.</w:t>
      </w:r>
      <w:r w:rsidR="000C3102">
        <w:rPr>
          <w:bCs/>
        </w:rPr>
        <w:t xml:space="preserve"> To teach them to be accountable for the homework. </w:t>
      </w:r>
    </w:p>
    <w:p w14:paraId="47849E73" w14:textId="67AE038F" w:rsidR="000979AF" w:rsidRPr="001B4D44" w:rsidRDefault="000979AF" w:rsidP="00E374CC">
      <w:pPr>
        <w:pStyle w:val="ListParagraph"/>
        <w:numPr>
          <w:ilvl w:val="2"/>
          <w:numId w:val="2"/>
        </w:numPr>
        <w:rPr>
          <w:bCs/>
        </w:rPr>
      </w:pPr>
      <w:r>
        <w:rPr>
          <w:bCs/>
        </w:rPr>
        <w:t xml:space="preserve">Discussion about value of homework ensued. </w:t>
      </w:r>
    </w:p>
    <w:p w14:paraId="3475D6E1" w14:textId="77777777" w:rsidR="00EF2636" w:rsidRDefault="00EF2636" w:rsidP="00EF2636">
      <w:pPr>
        <w:pStyle w:val="ListParagraph"/>
        <w:rPr>
          <w:bCs/>
        </w:rPr>
      </w:pPr>
    </w:p>
    <w:p w14:paraId="003A168C" w14:textId="6ED9CC0C" w:rsidR="00655627" w:rsidRPr="00E73EB1" w:rsidRDefault="00655627" w:rsidP="00EF2636">
      <w:pPr>
        <w:pStyle w:val="ListParagraph"/>
        <w:ind w:left="0"/>
        <w:rPr>
          <w:b/>
        </w:rPr>
      </w:pPr>
      <w:r w:rsidRPr="00E73EB1">
        <w:rPr>
          <w:b/>
          <w:bCs/>
        </w:rPr>
        <w:t>Counselor’s Report</w:t>
      </w:r>
      <w:r w:rsidR="00A330AC">
        <w:rPr>
          <w:b/>
          <w:bCs/>
        </w:rPr>
        <w:t xml:space="preserve"> (Adrianne Simon-</w:t>
      </w:r>
      <w:r w:rsidR="00DC5406">
        <w:rPr>
          <w:b/>
          <w:bCs/>
        </w:rPr>
        <w:t>Carlson, via Kellie Sequeira)</w:t>
      </w:r>
      <w:r w:rsidRPr="00E73EB1">
        <w:rPr>
          <w:b/>
          <w:bCs/>
        </w:rPr>
        <w:t>:</w:t>
      </w:r>
    </w:p>
    <w:p w14:paraId="034D8046" w14:textId="01CEF95B" w:rsidR="001B3AF3" w:rsidRDefault="000979AF" w:rsidP="00E374CC">
      <w:pPr>
        <w:pStyle w:val="ListParagraph"/>
        <w:numPr>
          <w:ilvl w:val="0"/>
          <w:numId w:val="7"/>
        </w:numPr>
      </w:pPr>
      <w:r>
        <w:t xml:space="preserve">No counselor </w:t>
      </w:r>
      <w:proofErr w:type="gramStart"/>
      <w:r>
        <w:t>report</w:t>
      </w:r>
      <w:proofErr w:type="gramEnd"/>
      <w:r>
        <w:t>.</w:t>
      </w:r>
    </w:p>
    <w:p w14:paraId="7C40C3F7" w14:textId="3C6005D2" w:rsidR="000979AF" w:rsidRDefault="000979AF" w:rsidP="00E374CC">
      <w:pPr>
        <w:pStyle w:val="ListParagraph"/>
        <w:numPr>
          <w:ilvl w:val="0"/>
          <w:numId w:val="7"/>
        </w:numPr>
      </w:pPr>
      <w:r>
        <w:t>However, they are working on master scheduling. Working on 9</w:t>
      </w:r>
      <w:r w:rsidRPr="000979AF">
        <w:rPr>
          <w:vertAlign w:val="superscript"/>
        </w:rPr>
        <w:t>th</w:t>
      </w:r>
      <w:r>
        <w:t xml:space="preserve"> grade schedules.</w:t>
      </w:r>
    </w:p>
    <w:p w14:paraId="4ACC1D22" w14:textId="6BF63A1C" w:rsidR="000979AF" w:rsidRDefault="000979AF" w:rsidP="000979AF"/>
    <w:p w14:paraId="4E81E45A" w14:textId="77777777" w:rsidR="000979AF" w:rsidRPr="001B4D44" w:rsidRDefault="000979AF" w:rsidP="000979AF">
      <w:pPr>
        <w:rPr>
          <w:b/>
        </w:rPr>
      </w:pPr>
    </w:p>
    <w:p w14:paraId="68222DC1" w14:textId="77777777" w:rsidR="000979AF" w:rsidRPr="00061A6C" w:rsidRDefault="000979AF" w:rsidP="000979AF">
      <w:pPr>
        <w:rPr>
          <w:b/>
        </w:rPr>
      </w:pPr>
      <w:r>
        <w:rPr>
          <w:b/>
        </w:rPr>
        <w:t>VP Fundraising</w:t>
      </w:r>
      <w:r w:rsidRPr="00061A6C">
        <w:rPr>
          <w:b/>
        </w:rPr>
        <w:t xml:space="preserve"> (</w:t>
      </w:r>
      <w:r>
        <w:rPr>
          <w:b/>
        </w:rPr>
        <w:t>Karen Yoon</w:t>
      </w:r>
      <w:r w:rsidRPr="00061A6C">
        <w:rPr>
          <w:b/>
        </w:rPr>
        <w:t>)</w:t>
      </w:r>
      <w:r>
        <w:rPr>
          <w:b/>
        </w:rPr>
        <w:t>:</w:t>
      </w:r>
    </w:p>
    <w:p w14:paraId="024235E2" w14:textId="01FD50E2" w:rsidR="000979AF" w:rsidRDefault="002D3209" w:rsidP="00E374CC">
      <w:pPr>
        <w:pStyle w:val="ListParagraph"/>
        <w:numPr>
          <w:ilvl w:val="0"/>
          <w:numId w:val="3"/>
        </w:numPr>
        <w:rPr>
          <w:bCs/>
        </w:rPr>
      </w:pPr>
      <w:r>
        <w:rPr>
          <w:bCs/>
        </w:rPr>
        <w:t>No report</w:t>
      </w:r>
    </w:p>
    <w:p w14:paraId="60203443" w14:textId="77777777" w:rsidR="000979AF" w:rsidRDefault="000979AF" w:rsidP="000979AF"/>
    <w:p w14:paraId="3D4E7661" w14:textId="32DA80AD" w:rsidR="00383B61" w:rsidRDefault="00383B61" w:rsidP="00383B61">
      <w:pPr>
        <w:rPr>
          <w:b/>
        </w:rPr>
      </w:pPr>
    </w:p>
    <w:p w14:paraId="038745CB" w14:textId="778D2128" w:rsidR="00FC59D9" w:rsidRDefault="00FC59D9" w:rsidP="00383B61">
      <w:pPr>
        <w:rPr>
          <w:b/>
        </w:rPr>
      </w:pPr>
    </w:p>
    <w:p w14:paraId="7C3E065F" w14:textId="77777777" w:rsidR="00FC59D9" w:rsidRDefault="00FC59D9" w:rsidP="00383B61">
      <w:pPr>
        <w:rPr>
          <w:b/>
        </w:rPr>
      </w:pPr>
    </w:p>
    <w:p w14:paraId="35E01476" w14:textId="77777777" w:rsidR="001B4D44" w:rsidRDefault="001B4D44" w:rsidP="001B4D44">
      <w:pPr>
        <w:rPr>
          <w:b/>
        </w:rPr>
      </w:pPr>
      <w:r>
        <w:rPr>
          <w:b/>
        </w:rPr>
        <w:lastRenderedPageBreak/>
        <w:t xml:space="preserve">Davis Teacher’s Association (DTA) Presentation on Measure G (Ken McKim, Victor </w:t>
      </w:r>
      <w:proofErr w:type="spellStart"/>
      <w:r>
        <w:rPr>
          <w:b/>
        </w:rPr>
        <w:t>Lagunes</w:t>
      </w:r>
      <w:proofErr w:type="spellEnd"/>
      <w:r>
        <w:rPr>
          <w:b/>
        </w:rPr>
        <w:t>)</w:t>
      </w:r>
    </w:p>
    <w:p w14:paraId="7528B621" w14:textId="1EA893BC" w:rsidR="001B4D44" w:rsidRDefault="00FC59D9" w:rsidP="00E374CC">
      <w:pPr>
        <w:pStyle w:val="ListParagraph"/>
        <w:numPr>
          <w:ilvl w:val="0"/>
          <w:numId w:val="6"/>
        </w:numPr>
        <w:rPr>
          <w:bCs/>
        </w:rPr>
      </w:pPr>
      <w:r w:rsidRPr="00FC59D9">
        <w:rPr>
          <w:bCs/>
        </w:rPr>
        <w:t>Last month, they were at our meeting and discussed the parcel tax to increase teacher compensation. DTA supports the measure.</w:t>
      </w:r>
    </w:p>
    <w:p w14:paraId="44384799" w14:textId="6D4B2855" w:rsidR="00FC59D9" w:rsidRDefault="00FC59D9" w:rsidP="00E374CC">
      <w:pPr>
        <w:pStyle w:val="ListParagraph"/>
        <w:numPr>
          <w:ilvl w:val="0"/>
          <w:numId w:val="6"/>
        </w:numPr>
        <w:rPr>
          <w:bCs/>
        </w:rPr>
      </w:pPr>
      <w:r>
        <w:rPr>
          <w:bCs/>
        </w:rPr>
        <w:t xml:space="preserve">Campaign is now public. Kickoff at Davis Arts Center. </w:t>
      </w:r>
    </w:p>
    <w:p w14:paraId="77573BF0" w14:textId="080778F8" w:rsidR="00FC59D9" w:rsidRDefault="00FC59D9" w:rsidP="00E374CC">
      <w:pPr>
        <w:pStyle w:val="ListParagraph"/>
        <w:numPr>
          <w:ilvl w:val="0"/>
          <w:numId w:val="6"/>
        </w:numPr>
        <w:rPr>
          <w:bCs/>
        </w:rPr>
      </w:pPr>
      <w:r>
        <w:rPr>
          <w:bCs/>
        </w:rPr>
        <w:t>$198 parcel tax</w:t>
      </w:r>
      <w:r w:rsidR="00541E2E">
        <w:rPr>
          <w:bCs/>
        </w:rPr>
        <w:t xml:space="preserve"> (2 payments per year)</w:t>
      </w:r>
      <w:r>
        <w:rPr>
          <w:bCs/>
        </w:rPr>
        <w:t xml:space="preserve">. It will go directly to staff compensation. California is looking at teacher shortage. Cesar Chavez didn’t have a teacher for a semester. Hard to attract and retain new teachers. </w:t>
      </w:r>
    </w:p>
    <w:p w14:paraId="2E9FF5B6" w14:textId="4A4324A0" w:rsidR="00C3472F" w:rsidRDefault="00C3472F" w:rsidP="00E374CC">
      <w:pPr>
        <w:pStyle w:val="ListParagraph"/>
        <w:numPr>
          <w:ilvl w:val="0"/>
          <w:numId w:val="6"/>
        </w:numPr>
        <w:rPr>
          <w:bCs/>
        </w:rPr>
      </w:pPr>
      <w:r>
        <w:rPr>
          <w:bCs/>
        </w:rPr>
        <w:t xml:space="preserve">Ken McKim would like to pass on his knowledge and experience to top quality new teachers. People interview here but don’t take the job because of the compensation. This will maintain and increase the effectiveness of our student outcomes. </w:t>
      </w:r>
    </w:p>
    <w:p w14:paraId="0CE0E5B8" w14:textId="079467D1" w:rsidR="00C3472F" w:rsidRDefault="00C3472F" w:rsidP="00E374CC">
      <w:pPr>
        <w:pStyle w:val="ListParagraph"/>
        <w:numPr>
          <w:ilvl w:val="0"/>
          <w:numId w:val="6"/>
        </w:numPr>
        <w:rPr>
          <w:bCs/>
        </w:rPr>
      </w:pPr>
      <w:r>
        <w:rPr>
          <w:bCs/>
        </w:rPr>
        <w:t xml:space="preserve">We acknowledge when teachers come from elsewhere with 20 years of experience, that is acknowledged. </w:t>
      </w:r>
    </w:p>
    <w:p w14:paraId="4F029070" w14:textId="4C34A679" w:rsidR="00C3472F" w:rsidRPr="00541E2E" w:rsidRDefault="00541E2E" w:rsidP="00E374CC">
      <w:pPr>
        <w:pStyle w:val="ListParagraph"/>
        <w:numPr>
          <w:ilvl w:val="0"/>
          <w:numId w:val="6"/>
        </w:numPr>
        <w:rPr>
          <w:bCs/>
        </w:rPr>
      </w:pPr>
      <w:r>
        <w:rPr>
          <w:bCs/>
        </w:rPr>
        <w:t xml:space="preserve">If the district was to increase teacher compensation, it would take away from other programs that benefit our kids. Teachers don’t want that. The quality of </w:t>
      </w:r>
      <w:r w:rsidRPr="00541E2E">
        <w:rPr>
          <w:bCs/>
        </w:rPr>
        <w:t>Education</w:t>
      </w:r>
      <w:r w:rsidR="00C3472F" w:rsidRPr="00541E2E">
        <w:rPr>
          <w:bCs/>
        </w:rPr>
        <w:t xml:space="preserve"> that is offered in Davis is </w:t>
      </w:r>
      <w:r>
        <w:rPr>
          <w:bCs/>
        </w:rPr>
        <w:t xml:space="preserve">very </w:t>
      </w:r>
      <w:r w:rsidR="00C3472F" w:rsidRPr="00541E2E">
        <w:rPr>
          <w:bCs/>
        </w:rPr>
        <w:t>expensive</w:t>
      </w:r>
      <w:r>
        <w:rPr>
          <w:bCs/>
        </w:rPr>
        <w:t>/private</w:t>
      </w:r>
      <w:r w:rsidR="00C3472F" w:rsidRPr="00541E2E">
        <w:rPr>
          <w:bCs/>
        </w:rPr>
        <w:t xml:space="preserve"> elsewhere. </w:t>
      </w:r>
    </w:p>
    <w:p w14:paraId="7612161B" w14:textId="7BC3D576" w:rsidR="00541E2E" w:rsidRDefault="00541E2E" w:rsidP="00E374CC">
      <w:pPr>
        <w:pStyle w:val="ListParagraph"/>
        <w:numPr>
          <w:ilvl w:val="0"/>
          <w:numId w:val="6"/>
        </w:numPr>
        <w:rPr>
          <w:bCs/>
        </w:rPr>
      </w:pPr>
      <w:r>
        <w:rPr>
          <w:bCs/>
        </w:rPr>
        <w:t xml:space="preserve">They do not want to create fear but the decision the board will have to make will have to do with a </w:t>
      </w:r>
      <w:proofErr w:type="gramStart"/>
      <w:r>
        <w:rPr>
          <w:bCs/>
        </w:rPr>
        <w:t>7 period</w:t>
      </w:r>
      <w:proofErr w:type="gramEnd"/>
      <w:r>
        <w:rPr>
          <w:bCs/>
        </w:rPr>
        <w:t xml:space="preserve"> day or special classes that are offered. This could be a year or two down the road. The options are to reduce or eliminate school program</w:t>
      </w:r>
      <w:bookmarkStart w:id="0" w:name="_GoBack"/>
      <w:bookmarkEnd w:id="0"/>
      <w:r>
        <w:rPr>
          <w:bCs/>
        </w:rPr>
        <w:t xml:space="preserve">s, increase class size, close a school (s), reduce non-employee budgets. </w:t>
      </w:r>
    </w:p>
    <w:p w14:paraId="22E106A1" w14:textId="6C72DA70" w:rsidR="00A1382E" w:rsidRPr="00845B71" w:rsidRDefault="00A1382E" w:rsidP="00E374CC">
      <w:pPr>
        <w:pStyle w:val="ListParagraph"/>
        <w:numPr>
          <w:ilvl w:val="0"/>
          <w:numId w:val="6"/>
        </w:numPr>
        <w:rPr>
          <w:bCs/>
        </w:rPr>
      </w:pPr>
      <w:r>
        <w:rPr>
          <w:bCs/>
        </w:rPr>
        <w:t xml:space="preserve">It does not have a sunset. It will go up with </w:t>
      </w:r>
      <w:r w:rsidR="00845B71" w:rsidRPr="00845B71">
        <w:rPr>
          <w:bCs/>
        </w:rPr>
        <w:t>the</w:t>
      </w:r>
      <w:r w:rsidRPr="00845B71">
        <w:rPr>
          <w:bCs/>
        </w:rPr>
        <w:t xml:space="preserve"> cost </w:t>
      </w:r>
      <w:r w:rsidR="00845B71" w:rsidRPr="00845B71">
        <w:rPr>
          <w:bCs/>
        </w:rPr>
        <w:t>of living.</w:t>
      </w:r>
    </w:p>
    <w:p w14:paraId="05E71205" w14:textId="754E2F2F" w:rsidR="00A1382E" w:rsidRDefault="00845B71" w:rsidP="00E374CC">
      <w:pPr>
        <w:pStyle w:val="ListParagraph"/>
        <w:numPr>
          <w:ilvl w:val="0"/>
          <w:numId w:val="6"/>
        </w:numPr>
        <w:rPr>
          <w:bCs/>
        </w:rPr>
      </w:pPr>
      <w:r>
        <w:rPr>
          <w:bCs/>
        </w:rPr>
        <w:t xml:space="preserve">Discussed </w:t>
      </w:r>
      <w:r w:rsidR="00A1382E" w:rsidRPr="00845B71">
        <w:rPr>
          <w:bCs/>
        </w:rPr>
        <w:t>LCFF</w:t>
      </w:r>
      <w:r w:rsidRPr="00845B71">
        <w:rPr>
          <w:bCs/>
        </w:rPr>
        <w:t>.</w:t>
      </w:r>
      <w:r w:rsidR="00A1382E" w:rsidRPr="00845B71">
        <w:rPr>
          <w:bCs/>
        </w:rPr>
        <w:t xml:space="preserve"> Full</w:t>
      </w:r>
      <w:r w:rsidR="00A1382E">
        <w:rPr>
          <w:bCs/>
        </w:rPr>
        <w:t xml:space="preserve"> inclusion is </w:t>
      </w:r>
      <w:proofErr w:type="gramStart"/>
      <w:r w:rsidR="00A1382E">
        <w:rPr>
          <w:bCs/>
        </w:rPr>
        <w:t>great</w:t>
      </w:r>
      <w:proofErr w:type="gramEnd"/>
      <w:r w:rsidR="00A1382E">
        <w:rPr>
          <w:bCs/>
        </w:rPr>
        <w:t xml:space="preserve"> but it does cost a lot. It is a selling point for our schools and community. </w:t>
      </w:r>
    </w:p>
    <w:p w14:paraId="742B8EF8" w14:textId="48B07217" w:rsidR="00541E2E" w:rsidRDefault="00541E2E" w:rsidP="00E374CC">
      <w:pPr>
        <w:pStyle w:val="ListParagraph"/>
        <w:numPr>
          <w:ilvl w:val="0"/>
          <w:numId w:val="6"/>
        </w:numPr>
        <w:rPr>
          <w:bCs/>
        </w:rPr>
      </w:pPr>
      <w:r>
        <w:rPr>
          <w:bCs/>
        </w:rPr>
        <w:t xml:space="preserve">Even if the </w:t>
      </w:r>
      <w:r w:rsidR="00A1382E">
        <w:rPr>
          <w:bCs/>
        </w:rPr>
        <w:t xml:space="preserve">state increases budget for teacher compensation, that will be </w:t>
      </w:r>
      <w:proofErr w:type="gramStart"/>
      <w:r w:rsidR="00A1382E">
        <w:rPr>
          <w:bCs/>
        </w:rPr>
        <w:t>statewide</w:t>
      </w:r>
      <w:proofErr w:type="gramEnd"/>
      <w:r w:rsidR="00A1382E">
        <w:rPr>
          <w:bCs/>
        </w:rPr>
        <w:t xml:space="preserve"> so it doesn’t change incentivizing teachers to come to Davis. </w:t>
      </w:r>
    </w:p>
    <w:p w14:paraId="3415B42C" w14:textId="3092EFF6" w:rsidR="00A1382E" w:rsidRDefault="00A1382E" w:rsidP="00E374CC">
      <w:pPr>
        <w:pStyle w:val="ListParagraph"/>
        <w:numPr>
          <w:ilvl w:val="0"/>
          <w:numId w:val="6"/>
        </w:numPr>
        <w:rPr>
          <w:bCs/>
        </w:rPr>
      </w:pPr>
      <w:r>
        <w:rPr>
          <w:bCs/>
        </w:rPr>
        <w:t xml:space="preserve">Calling Sarah Edson for vote on Harper PTO endorses Measure G. </w:t>
      </w:r>
    </w:p>
    <w:p w14:paraId="100C73BB" w14:textId="595FF48E" w:rsidR="00A1382E" w:rsidRDefault="00A1382E" w:rsidP="00E374CC">
      <w:pPr>
        <w:pStyle w:val="ListParagraph"/>
        <w:numPr>
          <w:ilvl w:val="0"/>
          <w:numId w:val="6"/>
        </w:numPr>
        <w:rPr>
          <w:bCs/>
        </w:rPr>
      </w:pPr>
      <w:r>
        <w:rPr>
          <w:bCs/>
        </w:rPr>
        <w:t xml:space="preserve">Merissa Makes a motion to endorse Measure G on the ballot in March. Kellie </w:t>
      </w:r>
      <w:proofErr w:type="spellStart"/>
      <w:r>
        <w:rPr>
          <w:bCs/>
        </w:rPr>
        <w:t>Sequiera</w:t>
      </w:r>
      <w:proofErr w:type="spellEnd"/>
      <w:r>
        <w:rPr>
          <w:bCs/>
        </w:rPr>
        <w:t xml:space="preserve"> </w:t>
      </w:r>
      <w:proofErr w:type="spellStart"/>
      <w:r>
        <w:rPr>
          <w:bCs/>
        </w:rPr>
        <w:t>obstained</w:t>
      </w:r>
      <w:proofErr w:type="spellEnd"/>
      <w:r>
        <w:rPr>
          <w:bCs/>
        </w:rPr>
        <w:t xml:space="preserve">. All in favor. None opposed. </w:t>
      </w:r>
      <w:r w:rsidR="002D3209">
        <w:rPr>
          <w:bCs/>
        </w:rPr>
        <w:t>Vote passes.</w:t>
      </w:r>
    </w:p>
    <w:p w14:paraId="5135C008" w14:textId="63EC451B" w:rsidR="002D3209" w:rsidRDefault="002D3209" w:rsidP="00E374CC">
      <w:pPr>
        <w:pStyle w:val="ListParagraph"/>
        <w:numPr>
          <w:ilvl w:val="0"/>
          <w:numId w:val="6"/>
        </w:numPr>
        <w:rPr>
          <w:bCs/>
        </w:rPr>
      </w:pPr>
      <w:r>
        <w:rPr>
          <w:bCs/>
        </w:rPr>
        <w:t xml:space="preserve">Delaine Easton </w:t>
      </w:r>
      <w:proofErr w:type="gramStart"/>
      <w:r>
        <w:rPr>
          <w:bCs/>
        </w:rPr>
        <w:t>says</w:t>
      </w:r>
      <w:proofErr w:type="gramEnd"/>
      <w:r>
        <w:rPr>
          <w:bCs/>
        </w:rPr>
        <w:t xml:space="preserve"> “It takes a neighborhood”. </w:t>
      </w:r>
    </w:p>
    <w:p w14:paraId="7A2406D4" w14:textId="6A43439D" w:rsidR="002D3209" w:rsidRPr="00FC59D9" w:rsidRDefault="002D3209" w:rsidP="00E374CC">
      <w:pPr>
        <w:pStyle w:val="ListParagraph"/>
        <w:numPr>
          <w:ilvl w:val="0"/>
          <w:numId w:val="6"/>
        </w:numPr>
        <w:rPr>
          <w:bCs/>
        </w:rPr>
      </w:pPr>
      <w:r>
        <w:rPr>
          <w:bCs/>
        </w:rPr>
        <w:t xml:space="preserve">Victor passed out yes4students.com flyer. Asked that we go on the website and endorse the measure. There </w:t>
      </w:r>
      <w:proofErr w:type="gramStart"/>
      <w:r>
        <w:rPr>
          <w:bCs/>
        </w:rPr>
        <w:t>are</w:t>
      </w:r>
      <w:proofErr w:type="gramEnd"/>
      <w:r>
        <w:rPr>
          <w:bCs/>
        </w:rPr>
        <w:t xml:space="preserve"> a myriad of ways to support – letters to editor, walk a precinct, display lawn sign, donate, etc. </w:t>
      </w:r>
    </w:p>
    <w:p w14:paraId="6FA9A052" w14:textId="60513E6F" w:rsidR="001B4D44" w:rsidRPr="00FC59D9" w:rsidRDefault="001B4D44" w:rsidP="001B4D44">
      <w:pPr>
        <w:rPr>
          <w:bCs/>
        </w:rPr>
      </w:pPr>
    </w:p>
    <w:p w14:paraId="46BB89E6" w14:textId="77777777" w:rsidR="00EF2636" w:rsidRDefault="00EF2636" w:rsidP="00EF2636"/>
    <w:p w14:paraId="76B09E5A" w14:textId="77777777" w:rsidR="00EF2636" w:rsidRDefault="00EF2636" w:rsidP="00EF2636"/>
    <w:p w14:paraId="016FE640" w14:textId="54794C27" w:rsidR="00026FCD" w:rsidRPr="001B3AF3" w:rsidRDefault="00175BBD" w:rsidP="00026FCD">
      <w:r>
        <w:t xml:space="preserve">Meeting adjourned at </w:t>
      </w:r>
      <w:r w:rsidR="002D3209">
        <w:t>810p.</w:t>
      </w:r>
    </w:p>
    <w:sectPr w:rsidR="00026FCD" w:rsidRPr="001B3AF3" w:rsidSect="00B06A8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700A" w14:textId="77777777" w:rsidR="006F13D7" w:rsidRDefault="006F13D7">
      <w:r>
        <w:separator/>
      </w:r>
    </w:p>
  </w:endnote>
  <w:endnote w:type="continuationSeparator" w:id="0">
    <w:p w14:paraId="5B42579C" w14:textId="77777777" w:rsidR="006F13D7" w:rsidRDefault="006F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9F3C3" w14:textId="77777777" w:rsidR="006F13D7" w:rsidRDefault="006F13D7">
      <w:r>
        <w:separator/>
      </w:r>
    </w:p>
  </w:footnote>
  <w:footnote w:type="continuationSeparator" w:id="0">
    <w:p w14:paraId="36C8A184" w14:textId="77777777" w:rsidR="006F13D7" w:rsidRDefault="006F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10E841E8" w:rsidR="0038607E" w:rsidRDefault="001A4F78" w:rsidP="00026FCD">
    <w:pPr>
      <w:pStyle w:val="Header"/>
      <w:jc w:val="center"/>
    </w:pPr>
    <w:r>
      <w:t>January 13, 2020</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4164E2"/>
    <w:multiLevelType w:val="hybridMultilevel"/>
    <w:tmpl w:val="1952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CD"/>
    <w:rsid w:val="00005866"/>
    <w:rsid w:val="00026FCD"/>
    <w:rsid w:val="000316DA"/>
    <w:rsid w:val="000538F7"/>
    <w:rsid w:val="00061A6C"/>
    <w:rsid w:val="00075059"/>
    <w:rsid w:val="00075633"/>
    <w:rsid w:val="000979AF"/>
    <w:rsid w:val="000C3102"/>
    <w:rsid w:val="0012281B"/>
    <w:rsid w:val="00164148"/>
    <w:rsid w:val="001706CA"/>
    <w:rsid w:val="00175BBD"/>
    <w:rsid w:val="001934AF"/>
    <w:rsid w:val="0019628C"/>
    <w:rsid w:val="001A0CDA"/>
    <w:rsid w:val="001A4F78"/>
    <w:rsid w:val="001B3AF3"/>
    <w:rsid w:val="001B43CD"/>
    <w:rsid w:val="001B4D44"/>
    <w:rsid w:val="001D257A"/>
    <w:rsid w:val="001E78F2"/>
    <w:rsid w:val="001E7FD6"/>
    <w:rsid w:val="0020661E"/>
    <w:rsid w:val="002149C4"/>
    <w:rsid w:val="002175FF"/>
    <w:rsid w:val="00257BD2"/>
    <w:rsid w:val="00272A2E"/>
    <w:rsid w:val="002A2CA0"/>
    <w:rsid w:val="002D1F8D"/>
    <w:rsid w:val="002D2C17"/>
    <w:rsid w:val="002D3209"/>
    <w:rsid w:val="003056FE"/>
    <w:rsid w:val="00345EEB"/>
    <w:rsid w:val="00360351"/>
    <w:rsid w:val="00383B61"/>
    <w:rsid w:val="0038607E"/>
    <w:rsid w:val="00387DD6"/>
    <w:rsid w:val="003D2311"/>
    <w:rsid w:val="003E05BC"/>
    <w:rsid w:val="003E1983"/>
    <w:rsid w:val="004465E0"/>
    <w:rsid w:val="00475F6C"/>
    <w:rsid w:val="00485536"/>
    <w:rsid w:val="004D238C"/>
    <w:rsid w:val="00507431"/>
    <w:rsid w:val="005400BD"/>
    <w:rsid w:val="00541E2E"/>
    <w:rsid w:val="00544A52"/>
    <w:rsid w:val="0055107A"/>
    <w:rsid w:val="0055647C"/>
    <w:rsid w:val="00594CF3"/>
    <w:rsid w:val="005F0AC1"/>
    <w:rsid w:val="00601555"/>
    <w:rsid w:val="006135AB"/>
    <w:rsid w:val="0062170E"/>
    <w:rsid w:val="00632AC6"/>
    <w:rsid w:val="00652257"/>
    <w:rsid w:val="0065280C"/>
    <w:rsid w:val="00655627"/>
    <w:rsid w:val="006E16CD"/>
    <w:rsid w:val="006F13D7"/>
    <w:rsid w:val="00717B66"/>
    <w:rsid w:val="00721244"/>
    <w:rsid w:val="00750A2D"/>
    <w:rsid w:val="007757ED"/>
    <w:rsid w:val="007A3963"/>
    <w:rsid w:val="007D6A2A"/>
    <w:rsid w:val="008064FB"/>
    <w:rsid w:val="00817831"/>
    <w:rsid w:val="008237D5"/>
    <w:rsid w:val="00824C9E"/>
    <w:rsid w:val="00825F78"/>
    <w:rsid w:val="00826F80"/>
    <w:rsid w:val="00841525"/>
    <w:rsid w:val="00845B71"/>
    <w:rsid w:val="00852A4A"/>
    <w:rsid w:val="00882072"/>
    <w:rsid w:val="008870C2"/>
    <w:rsid w:val="00893B31"/>
    <w:rsid w:val="00894F03"/>
    <w:rsid w:val="008B634E"/>
    <w:rsid w:val="008B74A9"/>
    <w:rsid w:val="008E5E38"/>
    <w:rsid w:val="008F38E8"/>
    <w:rsid w:val="009131BE"/>
    <w:rsid w:val="00976E74"/>
    <w:rsid w:val="00A1382E"/>
    <w:rsid w:val="00A330AC"/>
    <w:rsid w:val="00A75B27"/>
    <w:rsid w:val="00A85A27"/>
    <w:rsid w:val="00AC7326"/>
    <w:rsid w:val="00AD1B44"/>
    <w:rsid w:val="00B06A89"/>
    <w:rsid w:val="00B15CF3"/>
    <w:rsid w:val="00B8084F"/>
    <w:rsid w:val="00B84CED"/>
    <w:rsid w:val="00C22056"/>
    <w:rsid w:val="00C3472F"/>
    <w:rsid w:val="00C50A88"/>
    <w:rsid w:val="00C5315B"/>
    <w:rsid w:val="00C54D3B"/>
    <w:rsid w:val="00CA5CB8"/>
    <w:rsid w:val="00CC3606"/>
    <w:rsid w:val="00CC6F23"/>
    <w:rsid w:val="00CF5B18"/>
    <w:rsid w:val="00DA538E"/>
    <w:rsid w:val="00DB6C82"/>
    <w:rsid w:val="00DC4FFF"/>
    <w:rsid w:val="00DC5406"/>
    <w:rsid w:val="00DD0B1B"/>
    <w:rsid w:val="00DE0657"/>
    <w:rsid w:val="00DE3F56"/>
    <w:rsid w:val="00E25DE5"/>
    <w:rsid w:val="00E27BE8"/>
    <w:rsid w:val="00E374CC"/>
    <w:rsid w:val="00E6565E"/>
    <w:rsid w:val="00E72AA2"/>
    <w:rsid w:val="00E73EB1"/>
    <w:rsid w:val="00E75721"/>
    <w:rsid w:val="00E93D05"/>
    <w:rsid w:val="00EA4DBD"/>
    <w:rsid w:val="00EE33C4"/>
    <w:rsid w:val="00EF2636"/>
    <w:rsid w:val="00EF2CB7"/>
    <w:rsid w:val="00F0696B"/>
    <w:rsid w:val="00F215EE"/>
    <w:rsid w:val="00F56196"/>
    <w:rsid w:val="00F8609C"/>
    <w:rsid w:val="00F87564"/>
    <w:rsid w:val="00FB5AD7"/>
    <w:rsid w:val="00FC44C7"/>
    <w:rsid w:val="00FC59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8FDC-2125-5A43-B888-ED2A15D9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Debra Greenway</cp:lastModifiedBy>
  <cp:revision>7</cp:revision>
  <cp:lastPrinted>2020-01-13T19:34:00Z</cp:lastPrinted>
  <dcterms:created xsi:type="dcterms:W3CDTF">2020-01-14T00:48:00Z</dcterms:created>
  <dcterms:modified xsi:type="dcterms:W3CDTF">2020-01-15T06:04:00Z</dcterms:modified>
</cp:coreProperties>
</file>